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3B90" w:rsidRDefault="00000000">
      <w:r>
        <w:t>Subject: Join Our Passionate Community of Independent Veterinary Professionals!</w:t>
      </w:r>
    </w:p>
    <w:p w14:paraId="00000002" w14:textId="77777777" w:rsidR="00F83B90" w:rsidRDefault="00F83B90"/>
    <w:p w14:paraId="00000003" w14:textId="77777777" w:rsidR="00F83B90" w:rsidRDefault="00F83B90"/>
    <w:p w14:paraId="00000004" w14:textId="77777777" w:rsidR="00F83B90" w:rsidRDefault="00000000">
      <w:r>
        <w:t>Dear [Name],</w:t>
      </w:r>
    </w:p>
    <w:p w14:paraId="00000005" w14:textId="77777777" w:rsidR="00F83B90" w:rsidRDefault="00F83B90"/>
    <w:p w14:paraId="00000006" w14:textId="77777777" w:rsidR="00F83B90" w:rsidRDefault="00000000">
      <w:r>
        <w:t>Join the Independent Veterinary Practitioners Association (IVPA) and be part of a passionate community that ensures the thriving success of independent veterinarians. Our mission is to preserve the joy of owning and managing your own practice, while giving the next generation of veterinary professionals the same opportunity.</w:t>
      </w:r>
    </w:p>
    <w:p w14:paraId="00000007" w14:textId="77777777" w:rsidR="00F83B90" w:rsidRDefault="00F83B90"/>
    <w:p w14:paraId="00000008" w14:textId="77777777" w:rsidR="00F83B90" w:rsidRDefault="00000000">
      <w:r>
        <w:t>As an IVPA member, you will:</w:t>
      </w:r>
    </w:p>
    <w:p w14:paraId="00000009" w14:textId="77777777" w:rsidR="00F83B90" w:rsidRDefault="00F83B90"/>
    <w:p w14:paraId="0000000A" w14:textId="77777777" w:rsidR="00F83B90" w:rsidRDefault="00000000">
      <w:pPr>
        <w:numPr>
          <w:ilvl w:val="0"/>
          <w:numId w:val="1"/>
        </w:numPr>
      </w:pPr>
      <w:r>
        <w:t>Connect and Inspire: Join a community of like-minded veterinarians who understand the unique challenges and joys of independent practice. Share experiences, exchange ideas, and be inspired by others who share your passion.</w:t>
      </w:r>
    </w:p>
    <w:p w14:paraId="0000000B" w14:textId="77777777" w:rsidR="00F83B90" w:rsidRDefault="00000000">
      <w:pPr>
        <w:numPr>
          <w:ilvl w:val="0"/>
          <w:numId w:val="1"/>
        </w:numPr>
      </w:pPr>
      <w:r>
        <w:t>Advocate for Your Interests: IVPA represents independent veterinarians on local, regional, and national levels, ensuring your voice is heard. Together, we preserve the essence of independent veterinary medicine.</w:t>
      </w:r>
    </w:p>
    <w:p w14:paraId="0000000C" w14:textId="77777777" w:rsidR="00F83B90" w:rsidRDefault="00000000">
      <w:pPr>
        <w:numPr>
          <w:ilvl w:val="0"/>
          <w:numId w:val="1"/>
        </w:numPr>
      </w:pPr>
      <w:r>
        <w:t>Continuous Growth: Access exclusive resources, webinars, and workshops tailored to the needs of independent practitioners. Stay ahead of the curve and enhance your skills to provide the best care for your patients. Increase your practice's visibility through our platform, benefiting from marketing opportunities and reaching pet owners actively seeking personalized care.</w:t>
      </w:r>
    </w:p>
    <w:p w14:paraId="0000000D" w14:textId="77777777" w:rsidR="00F83B90" w:rsidRDefault="00F83B90"/>
    <w:p w14:paraId="39FAF28D" w14:textId="76140851" w:rsidR="004A21A4" w:rsidRDefault="00000000">
      <w:r>
        <w:t>Join our passionate community today! Visit</w:t>
      </w:r>
      <w:r w:rsidR="004A21A4">
        <w:t xml:space="preserve">: </w:t>
      </w:r>
      <w:r w:rsidR="004A21A4">
        <w:t>bit.ly/GOIVPA</w:t>
      </w:r>
      <w:r w:rsidR="004A21A4">
        <w:t xml:space="preserve"> and use </w:t>
      </w:r>
      <w:r w:rsidR="004A21A4" w:rsidRPr="004A21A4">
        <w:rPr>
          <w:i/>
          <w:iCs/>
        </w:rPr>
        <w:t>coupon code</w:t>
      </w:r>
      <w:r w:rsidR="004A21A4" w:rsidRPr="004A21A4">
        <w:rPr>
          <w:b/>
          <w:bCs/>
        </w:rPr>
        <w:t xml:space="preserve"> </w:t>
      </w:r>
      <w:r w:rsidR="004A21A4">
        <w:rPr>
          <w:b/>
          <w:bCs/>
        </w:rPr>
        <w:t>DRIVE</w:t>
      </w:r>
      <w:r w:rsidR="004A21A4" w:rsidRPr="004A21A4">
        <w:rPr>
          <w:b/>
          <w:bCs/>
        </w:rPr>
        <w:t>10</w:t>
      </w:r>
      <w:r w:rsidR="004A21A4">
        <w:t xml:space="preserve"> for </w:t>
      </w:r>
      <w:r w:rsidR="004A21A4" w:rsidRPr="004A21A4">
        <w:rPr>
          <w:b/>
          <w:bCs/>
        </w:rPr>
        <w:t>10% off your first year’s membership</w:t>
      </w:r>
      <w:r w:rsidR="004A21A4">
        <w:t>.</w:t>
      </w:r>
    </w:p>
    <w:p w14:paraId="0000000F" w14:textId="77777777" w:rsidR="00F83B90" w:rsidRDefault="00F83B90"/>
    <w:p w14:paraId="00000010" w14:textId="77777777" w:rsidR="00F83B90" w:rsidRDefault="00000000">
      <w:r>
        <w:t>Thank you for considering this invitation. We look forward to welcoming you to IVPA and embarking on this meaningful journey together.</w:t>
      </w:r>
    </w:p>
    <w:p w14:paraId="00000011" w14:textId="77777777" w:rsidR="00F83B90" w:rsidRDefault="00F83B90"/>
    <w:p w14:paraId="00000012" w14:textId="77777777" w:rsidR="00F83B90" w:rsidRDefault="00000000">
      <w:r>
        <w:t>Sincerely,</w:t>
      </w:r>
    </w:p>
    <w:sectPr w:rsidR="00F83B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6D5B"/>
    <w:multiLevelType w:val="multilevel"/>
    <w:tmpl w:val="35AC7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850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90"/>
    <w:rsid w:val="004A21A4"/>
    <w:rsid w:val="006F5F53"/>
    <w:rsid w:val="00DC15CA"/>
    <w:rsid w:val="00EB2F14"/>
    <w:rsid w:val="00F8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484F4"/>
  <w15:docId w15:val="{36133364-08FB-F348-ADAD-E95FD4B8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B2F14"/>
    <w:rPr>
      <w:color w:val="0000FF" w:themeColor="hyperlink"/>
      <w:u w:val="single"/>
    </w:rPr>
  </w:style>
  <w:style w:type="character" w:styleId="UnresolvedMention">
    <w:name w:val="Unresolved Mention"/>
    <w:basedOn w:val="DefaultParagraphFont"/>
    <w:uiPriority w:val="99"/>
    <w:semiHidden/>
    <w:unhideWhenUsed/>
    <w:rsid w:val="00EB2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2023-06-19T16:20:00Z</dcterms:created>
  <dcterms:modified xsi:type="dcterms:W3CDTF">2023-06-19T16:20:00Z</dcterms:modified>
</cp:coreProperties>
</file>